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14:paraId="42A5BCC9" w14:textId="77777777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14:paraId="76840AF8" w14:textId="77777777" w:rsidR="00C12BBA" w:rsidRPr="00C12BBA" w:rsidRDefault="009F3EAF" w:rsidP="00A84DAE">
            <w:pPr>
              <w:rPr>
                <w:sz w:val="32"/>
                <w:szCs w:val="32"/>
              </w:rPr>
            </w:pPr>
            <w:r w:rsidRPr="009F3EAF">
              <w:rPr>
                <w:b/>
                <w:sz w:val="32"/>
                <w:szCs w:val="32"/>
              </w:rPr>
              <w:t>REAR END AWARENESS</w:t>
            </w:r>
            <w:r>
              <w:rPr>
                <w:sz w:val="32"/>
                <w:szCs w:val="32"/>
              </w:rPr>
              <w:t xml:space="preserve"> </w:t>
            </w:r>
            <w:hyperlink r:id="rId4" w:history="1">
              <w:r w:rsidRPr="009F3EAF">
                <w:rPr>
                  <w:rStyle w:val="Hyperlink"/>
                  <w:sz w:val="30"/>
                  <w:szCs w:val="30"/>
                </w:rPr>
                <w:t>https://www.youtube.com/</w:t>
              </w:r>
              <w:r w:rsidRPr="009F3EAF">
                <w:rPr>
                  <w:rStyle w:val="Hyperlink"/>
                  <w:sz w:val="30"/>
                  <w:szCs w:val="30"/>
                </w:rPr>
                <w:t>w</w:t>
              </w:r>
              <w:r w:rsidRPr="009F3EAF">
                <w:rPr>
                  <w:rStyle w:val="Hyperlink"/>
                  <w:sz w:val="30"/>
                  <w:szCs w:val="30"/>
                </w:rPr>
                <w:t>atch?v=5O7mS4blCF8</w:t>
              </w:r>
            </w:hyperlink>
            <w:r>
              <w:rPr>
                <w:sz w:val="32"/>
                <w:szCs w:val="32"/>
              </w:rPr>
              <w:t xml:space="preserve"> </w:t>
            </w:r>
          </w:p>
        </w:tc>
      </w:tr>
      <w:tr w:rsidR="00A84DAE" w14:paraId="72F4BF42" w14:textId="77777777" w:rsidTr="00C12BBA">
        <w:tc>
          <w:tcPr>
            <w:tcW w:w="265" w:type="dxa"/>
          </w:tcPr>
          <w:p w14:paraId="6B484C0D" w14:textId="77777777" w:rsidR="00A84DAE" w:rsidRDefault="00A84DAE"/>
        </w:tc>
        <w:tc>
          <w:tcPr>
            <w:tcW w:w="9810" w:type="dxa"/>
          </w:tcPr>
          <w:p w14:paraId="4F9A712E" w14:textId="77777777" w:rsidR="00A84DAE" w:rsidRDefault="009F3EA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Walk over scattered PVC jump poles or similar objects</w:t>
            </w:r>
          </w:p>
        </w:tc>
      </w:tr>
      <w:tr w:rsidR="00A84DAE" w14:paraId="1854BBD8" w14:textId="77777777" w:rsidTr="00C12BBA">
        <w:tc>
          <w:tcPr>
            <w:tcW w:w="265" w:type="dxa"/>
          </w:tcPr>
          <w:p w14:paraId="325A471B" w14:textId="77777777" w:rsidR="00A84DAE" w:rsidRDefault="00A84DAE"/>
        </w:tc>
        <w:tc>
          <w:tcPr>
            <w:tcW w:w="9810" w:type="dxa"/>
          </w:tcPr>
          <w:p w14:paraId="4C66A1A9" w14:textId="77777777" w:rsidR="00A84DAE" w:rsidRDefault="009F3EA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Pivot on bowl (both directions)</w:t>
            </w:r>
          </w:p>
        </w:tc>
      </w:tr>
      <w:tr w:rsidR="009F3EAF" w14:paraId="1B550E6D" w14:textId="77777777" w:rsidTr="00C12BBA">
        <w:tc>
          <w:tcPr>
            <w:tcW w:w="265" w:type="dxa"/>
          </w:tcPr>
          <w:p w14:paraId="05B71315" w14:textId="77777777" w:rsidR="009F3EAF" w:rsidRDefault="009F3EAF"/>
        </w:tc>
        <w:tc>
          <w:tcPr>
            <w:tcW w:w="9810" w:type="dxa"/>
          </w:tcPr>
          <w:p w14:paraId="5B63B64A" w14:textId="77777777" w:rsidR="009F3EAF" w:rsidRDefault="009F3EA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Platform/perch work</w:t>
            </w:r>
          </w:p>
        </w:tc>
      </w:tr>
      <w:tr w:rsidR="009F3EAF" w14:paraId="13A0CC68" w14:textId="77777777" w:rsidTr="00C12BBA">
        <w:tc>
          <w:tcPr>
            <w:tcW w:w="265" w:type="dxa"/>
          </w:tcPr>
          <w:p w14:paraId="29172166" w14:textId="77777777" w:rsidR="009F3EAF" w:rsidRDefault="009F3EAF"/>
        </w:tc>
        <w:tc>
          <w:tcPr>
            <w:tcW w:w="9810" w:type="dxa"/>
          </w:tcPr>
          <w:p w14:paraId="77690990" w14:textId="77777777" w:rsidR="009F3EAF" w:rsidRDefault="009F3EAF" w:rsidP="00705178">
            <w:pPr>
              <w:rPr>
                <w:sz w:val="32"/>
                <w:szCs w:val="32"/>
              </w:rPr>
            </w:pPr>
            <w:r w:rsidRPr="009F3EAF">
              <w:rPr>
                <w:sz w:val="32"/>
                <w:szCs w:val="32"/>
              </w:rPr>
              <w:t>Ladder work</w:t>
            </w:r>
          </w:p>
        </w:tc>
      </w:tr>
      <w:tr w:rsidR="00A84DAE" w14:paraId="18E1C7B2" w14:textId="77777777" w:rsidTr="00C12BBA">
        <w:tc>
          <w:tcPr>
            <w:tcW w:w="265" w:type="dxa"/>
          </w:tcPr>
          <w:p w14:paraId="1ACE6542" w14:textId="77777777" w:rsidR="00A84DAE" w:rsidRDefault="00A84DAE"/>
        </w:tc>
        <w:tc>
          <w:tcPr>
            <w:tcW w:w="9810" w:type="dxa"/>
          </w:tcPr>
          <w:p w14:paraId="7B0F66A5" w14:textId="099FA39F" w:rsidR="00A84DAE" w:rsidRDefault="009F3EA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 on / 2 off</w:t>
            </w:r>
            <w:r w:rsidR="00FB3212">
              <w:rPr>
                <w:sz w:val="32"/>
                <w:szCs w:val="32"/>
              </w:rPr>
              <w:t xml:space="preserve"> (rear foot targeting)</w:t>
            </w:r>
          </w:p>
        </w:tc>
      </w:tr>
      <w:tr w:rsidR="00705178" w14:paraId="43EE94FF" w14:textId="77777777" w:rsidTr="00C12BBA">
        <w:tc>
          <w:tcPr>
            <w:tcW w:w="265" w:type="dxa"/>
          </w:tcPr>
          <w:p w14:paraId="28B6C5F7" w14:textId="77777777" w:rsidR="00705178" w:rsidRDefault="00705178"/>
        </w:tc>
        <w:tc>
          <w:tcPr>
            <w:tcW w:w="9810" w:type="dxa"/>
          </w:tcPr>
          <w:p w14:paraId="06D56775" w14:textId="062247B6" w:rsidR="00705178" w:rsidRDefault="009F3EA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Walk across tires</w:t>
            </w:r>
            <w:r w:rsidR="00FB3212">
              <w:rPr>
                <w:sz w:val="32"/>
                <w:szCs w:val="32"/>
              </w:rPr>
              <w:t xml:space="preserve"> or logs</w:t>
            </w:r>
          </w:p>
        </w:tc>
      </w:tr>
      <w:tr w:rsidR="00C12BBA" w14:paraId="69A065D6" w14:textId="77777777" w:rsidTr="00C12BBA">
        <w:tc>
          <w:tcPr>
            <w:tcW w:w="265" w:type="dxa"/>
          </w:tcPr>
          <w:p w14:paraId="32D6DBE5" w14:textId="77777777" w:rsidR="00C12BBA" w:rsidRDefault="00C12BBA"/>
        </w:tc>
        <w:tc>
          <w:tcPr>
            <w:tcW w:w="9810" w:type="dxa"/>
          </w:tcPr>
          <w:p w14:paraId="77BEB130" w14:textId="77777777" w:rsidR="00C12BBA" w:rsidRPr="001E3CC4" w:rsidRDefault="009F3EAF" w:rsidP="00F1641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 foot targeting to different surface or an object</w:t>
            </w:r>
          </w:p>
        </w:tc>
      </w:tr>
      <w:tr w:rsidR="00182136" w14:paraId="16C021B1" w14:textId="77777777" w:rsidTr="00C12BBA">
        <w:tc>
          <w:tcPr>
            <w:tcW w:w="265" w:type="dxa"/>
          </w:tcPr>
          <w:p w14:paraId="496FB60E" w14:textId="77777777" w:rsidR="00182136" w:rsidRDefault="00182136"/>
        </w:tc>
        <w:tc>
          <w:tcPr>
            <w:tcW w:w="9810" w:type="dxa"/>
          </w:tcPr>
          <w:p w14:paraId="5DA825D4" w14:textId="77777777" w:rsidR="00182136" w:rsidRDefault="009F3EA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Backing away (in straight line)</w:t>
            </w:r>
          </w:p>
        </w:tc>
      </w:tr>
      <w:tr w:rsidR="00182136" w14:paraId="3AC43323" w14:textId="77777777" w:rsidTr="00C12BBA">
        <w:tc>
          <w:tcPr>
            <w:tcW w:w="265" w:type="dxa"/>
          </w:tcPr>
          <w:p w14:paraId="63D93773" w14:textId="77777777" w:rsidR="00182136" w:rsidRDefault="00182136"/>
        </w:tc>
        <w:tc>
          <w:tcPr>
            <w:tcW w:w="9810" w:type="dxa"/>
          </w:tcPr>
          <w:p w14:paraId="1F3120CE" w14:textId="279AA5D6" w:rsidR="00182136" w:rsidRDefault="009F3EAF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Backing up st</w:t>
            </w:r>
            <w:r w:rsidR="00FB3212">
              <w:rPr>
                <w:sz w:val="32"/>
                <w:szCs w:val="32"/>
              </w:rPr>
              <w:t>airs</w:t>
            </w:r>
          </w:p>
        </w:tc>
      </w:tr>
      <w:tr w:rsidR="00182136" w14:paraId="1F882965" w14:textId="77777777" w:rsidTr="00C12BBA">
        <w:tc>
          <w:tcPr>
            <w:tcW w:w="265" w:type="dxa"/>
          </w:tcPr>
          <w:p w14:paraId="13EA9751" w14:textId="77777777" w:rsidR="00182136" w:rsidRDefault="00182136"/>
        </w:tc>
        <w:tc>
          <w:tcPr>
            <w:tcW w:w="9810" w:type="dxa"/>
          </w:tcPr>
          <w:p w14:paraId="29BBAA7C" w14:textId="77777777" w:rsidR="00182136" w:rsidRDefault="009F3EAF" w:rsidP="00705178">
            <w:pPr>
              <w:rPr>
                <w:sz w:val="32"/>
                <w:szCs w:val="32"/>
              </w:rPr>
            </w:pPr>
            <w:r w:rsidRPr="009F3EAF">
              <w:rPr>
                <w:sz w:val="32"/>
                <w:szCs w:val="32"/>
              </w:rPr>
              <w:t>Target hip to open hand</w:t>
            </w:r>
          </w:p>
        </w:tc>
      </w:tr>
      <w:tr w:rsidR="001D523E" w14:paraId="7F5133C1" w14:textId="77777777" w:rsidTr="00C12BBA">
        <w:tc>
          <w:tcPr>
            <w:tcW w:w="265" w:type="dxa"/>
          </w:tcPr>
          <w:p w14:paraId="45A8D312" w14:textId="77777777" w:rsidR="001D523E" w:rsidRDefault="001D523E"/>
        </w:tc>
        <w:tc>
          <w:tcPr>
            <w:tcW w:w="9810" w:type="dxa"/>
          </w:tcPr>
          <w:p w14:paraId="78B62909" w14:textId="77777777" w:rsidR="001D523E" w:rsidRDefault="009F3EAF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Skateboarding</w:t>
            </w:r>
          </w:p>
        </w:tc>
      </w:tr>
      <w:tr w:rsidR="009F3EAF" w14:paraId="1DAF0ED7" w14:textId="77777777" w:rsidTr="00C12BBA">
        <w:tc>
          <w:tcPr>
            <w:tcW w:w="265" w:type="dxa"/>
          </w:tcPr>
          <w:p w14:paraId="693B6C1F" w14:textId="77777777" w:rsidR="009F3EAF" w:rsidRDefault="009F3EAF"/>
        </w:tc>
        <w:tc>
          <w:tcPr>
            <w:tcW w:w="9810" w:type="dxa"/>
          </w:tcPr>
          <w:p w14:paraId="27AFC897" w14:textId="77777777" w:rsidR="009F3EAF" w:rsidRDefault="009F3EAF" w:rsidP="009F3EA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Turn and back through my legs</w:t>
            </w:r>
          </w:p>
        </w:tc>
      </w:tr>
      <w:tr w:rsidR="009F3EAF" w14:paraId="446AF358" w14:textId="77777777" w:rsidTr="00C12BBA">
        <w:tc>
          <w:tcPr>
            <w:tcW w:w="265" w:type="dxa"/>
          </w:tcPr>
          <w:p w14:paraId="5FD91A9B" w14:textId="77777777" w:rsidR="009F3EAF" w:rsidRDefault="009F3EAF"/>
        </w:tc>
        <w:tc>
          <w:tcPr>
            <w:tcW w:w="9810" w:type="dxa"/>
          </w:tcPr>
          <w:p w14:paraId="26DE979C" w14:textId="1F6F4FEE" w:rsidR="009F3EAF" w:rsidRDefault="009F3EAF" w:rsidP="009F3EA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 around me or other object</w:t>
            </w:r>
            <w:r w:rsidR="00FB3212">
              <w:rPr>
                <w:sz w:val="32"/>
                <w:szCs w:val="32"/>
              </w:rPr>
              <w:t>s</w:t>
            </w:r>
          </w:p>
        </w:tc>
      </w:tr>
      <w:tr w:rsidR="001D523E" w14:paraId="541D22B2" w14:textId="77777777" w:rsidTr="00C12BBA">
        <w:tc>
          <w:tcPr>
            <w:tcW w:w="265" w:type="dxa"/>
          </w:tcPr>
          <w:p w14:paraId="56064F3C" w14:textId="77777777" w:rsidR="001D523E" w:rsidRDefault="001D523E"/>
        </w:tc>
        <w:tc>
          <w:tcPr>
            <w:tcW w:w="9810" w:type="dxa"/>
          </w:tcPr>
          <w:p w14:paraId="4B1A8996" w14:textId="77777777" w:rsidR="001D523E" w:rsidRDefault="009F3EAF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 foot targeting to hand or object</w:t>
            </w:r>
          </w:p>
        </w:tc>
      </w:tr>
      <w:tr w:rsidR="00E95743" w14:paraId="2FDB4BC2" w14:textId="77777777" w:rsidTr="00C12BBA">
        <w:tc>
          <w:tcPr>
            <w:tcW w:w="265" w:type="dxa"/>
          </w:tcPr>
          <w:p w14:paraId="7CC8F362" w14:textId="77777777" w:rsidR="00E95743" w:rsidRDefault="00E95743"/>
        </w:tc>
        <w:tc>
          <w:tcPr>
            <w:tcW w:w="9810" w:type="dxa"/>
          </w:tcPr>
          <w:p w14:paraId="442DE5F2" w14:textId="77777777" w:rsidR="00E95743" w:rsidRDefault="009F3EAF" w:rsidP="001D523E">
            <w:pPr>
              <w:rPr>
                <w:sz w:val="32"/>
                <w:szCs w:val="32"/>
              </w:rPr>
            </w:pPr>
            <w:r w:rsidRPr="009F3EAF">
              <w:rPr>
                <w:sz w:val="32"/>
                <w:szCs w:val="32"/>
              </w:rPr>
              <w:t>Walk on parallel boards</w:t>
            </w:r>
          </w:p>
        </w:tc>
      </w:tr>
      <w:tr w:rsidR="001D523E" w14:paraId="0C230543" w14:textId="77777777" w:rsidTr="00C12BBA">
        <w:tc>
          <w:tcPr>
            <w:tcW w:w="265" w:type="dxa"/>
          </w:tcPr>
          <w:p w14:paraId="0AF618F6" w14:textId="77777777" w:rsidR="001D523E" w:rsidRDefault="001D523E"/>
        </w:tc>
        <w:tc>
          <w:tcPr>
            <w:tcW w:w="9810" w:type="dxa"/>
          </w:tcPr>
          <w:p w14:paraId="1E2853C9" w14:textId="77777777" w:rsidR="001D523E" w:rsidRDefault="009F3EAF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Walking ON ladder rungs</w:t>
            </w:r>
          </w:p>
        </w:tc>
      </w:tr>
    </w:tbl>
    <w:p w14:paraId="78957F08" w14:textId="77777777" w:rsidR="00952F4B" w:rsidRDefault="00952F4B"/>
    <w:sectPr w:rsidR="00952F4B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104430"/>
    <w:rsid w:val="001426E2"/>
    <w:rsid w:val="00182136"/>
    <w:rsid w:val="001C6AA3"/>
    <w:rsid w:val="001D523E"/>
    <w:rsid w:val="001E3CC4"/>
    <w:rsid w:val="0020434A"/>
    <w:rsid w:val="003A053E"/>
    <w:rsid w:val="00705178"/>
    <w:rsid w:val="007B4EBA"/>
    <w:rsid w:val="007B664D"/>
    <w:rsid w:val="007C14A8"/>
    <w:rsid w:val="00800D07"/>
    <w:rsid w:val="00952F4B"/>
    <w:rsid w:val="009F3EAF"/>
    <w:rsid w:val="00A622DF"/>
    <w:rsid w:val="00A70F0A"/>
    <w:rsid w:val="00A84DAE"/>
    <w:rsid w:val="00C12BBA"/>
    <w:rsid w:val="00CA0C71"/>
    <w:rsid w:val="00E0006A"/>
    <w:rsid w:val="00E01CB9"/>
    <w:rsid w:val="00E20D52"/>
    <w:rsid w:val="00E95743"/>
    <w:rsid w:val="00F1641A"/>
    <w:rsid w:val="00F3791E"/>
    <w:rsid w:val="00FB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7F635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F3EA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B32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5O7mS4blCF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3</cp:revision>
  <dcterms:created xsi:type="dcterms:W3CDTF">2025-02-27T19:19:00Z</dcterms:created>
  <dcterms:modified xsi:type="dcterms:W3CDTF">2025-02-28T04:52:00Z</dcterms:modified>
</cp:coreProperties>
</file>