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265"/>
        <w:gridCol w:w="9990"/>
      </w:tblGrid>
      <w:tr w:rsidR="00C12BBA" w:rsidTr="001F7F80">
        <w:trPr>
          <w:trHeight w:val="620"/>
        </w:trPr>
        <w:tc>
          <w:tcPr>
            <w:tcW w:w="10255" w:type="dxa"/>
            <w:gridSpan w:val="2"/>
            <w:vAlign w:val="center"/>
          </w:tcPr>
          <w:p w:rsidR="00C12BBA" w:rsidRDefault="001F7F80" w:rsidP="00A84D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Being relaxed when alone (in crate or pen or loose in a room)</w:t>
            </w:r>
          </w:p>
          <w:p w:rsidR="001F7F80" w:rsidRPr="00C12BBA" w:rsidRDefault="001F7F80" w:rsidP="00A84D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                     </w:t>
            </w:r>
            <w:hyperlink r:id="rId4" w:history="1">
              <w:r w:rsidRPr="00927CA6">
                <w:rPr>
                  <w:rStyle w:val="Hyperlink"/>
                  <w:sz w:val="32"/>
                  <w:szCs w:val="32"/>
                </w:rPr>
                <w:t>https://www.youtube.com/watch?v=LGxhcb-itO4</w:t>
              </w:r>
            </w:hyperlink>
            <w:r>
              <w:rPr>
                <w:sz w:val="32"/>
                <w:szCs w:val="32"/>
              </w:rPr>
              <w:t xml:space="preserve"> </w:t>
            </w:r>
          </w:p>
        </w:tc>
      </w:tr>
      <w:tr w:rsidR="00A84DAE" w:rsidTr="001F7F80">
        <w:tc>
          <w:tcPr>
            <w:tcW w:w="265" w:type="dxa"/>
          </w:tcPr>
          <w:p w:rsidR="00A84DAE" w:rsidRDefault="00A84DAE"/>
        </w:tc>
        <w:tc>
          <w:tcPr>
            <w:tcW w:w="9990" w:type="dxa"/>
          </w:tcPr>
          <w:p w:rsidR="00A84DAE" w:rsidRDefault="00A84DAE" w:rsidP="00705178">
            <w:pPr>
              <w:rPr>
                <w:sz w:val="32"/>
                <w:szCs w:val="32"/>
              </w:rPr>
            </w:pPr>
          </w:p>
        </w:tc>
      </w:tr>
      <w:tr w:rsidR="00A84DAE" w:rsidTr="001F7F80">
        <w:tc>
          <w:tcPr>
            <w:tcW w:w="265" w:type="dxa"/>
          </w:tcPr>
          <w:p w:rsidR="00A84DAE" w:rsidRDefault="00A84DAE"/>
        </w:tc>
        <w:tc>
          <w:tcPr>
            <w:tcW w:w="9990" w:type="dxa"/>
          </w:tcPr>
          <w:p w:rsidR="00A84DAE" w:rsidRDefault="001F7F8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Start with X-pen: </w:t>
            </w:r>
          </w:p>
        </w:tc>
      </w:tr>
      <w:tr w:rsidR="00A84DAE" w:rsidTr="001F7F80">
        <w:tc>
          <w:tcPr>
            <w:tcW w:w="265" w:type="dxa"/>
          </w:tcPr>
          <w:p w:rsidR="00A84DAE" w:rsidRDefault="00A84DAE"/>
        </w:tc>
        <w:tc>
          <w:tcPr>
            <w:tcW w:w="9990" w:type="dxa"/>
          </w:tcPr>
          <w:p w:rsidR="00A84DAE" w:rsidRDefault="001F7F8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Click/treat for going in the pen</w:t>
            </w:r>
            <w:r w:rsidR="006C5EAB">
              <w:rPr>
                <w:sz w:val="32"/>
                <w:szCs w:val="32"/>
              </w:rPr>
              <w:t xml:space="preserve"> (drop treat away from the gating)</w:t>
            </w:r>
          </w:p>
        </w:tc>
      </w:tr>
      <w:tr w:rsidR="00705178" w:rsidTr="001F7F80">
        <w:tc>
          <w:tcPr>
            <w:tcW w:w="265" w:type="dxa"/>
          </w:tcPr>
          <w:p w:rsidR="00705178" w:rsidRDefault="00705178"/>
        </w:tc>
        <w:tc>
          <w:tcPr>
            <w:tcW w:w="9990" w:type="dxa"/>
          </w:tcPr>
          <w:p w:rsidR="00705178" w:rsidRDefault="001F7F8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For staying in the pen</w:t>
            </w:r>
            <w:r w:rsidR="006C5EAB">
              <w:rPr>
                <w:sz w:val="32"/>
                <w:szCs w:val="32"/>
              </w:rPr>
              <w:t xml:space="preserve"> (can drop on his mat to encourage “go to mat”)</w:t>
            </w: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1F7F80" w:rsidP="00F1641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For staying in when I take a step away</w:t>
            </w:r>
          </w:p>
        </w:tc>
      </w:tr>
      <w:tr w:rsidR="00182136" w:rsidTr="001F7F80">
        <w:tc>
          <w:tcPr>
            <w:tcW w:w="265" w:type="dxa"/>
          </w:tcPr>
          <w:p w:rsidR="00182136" w:rsidRDefault="00182136"/>
        </w:tc>
        <w:tc>
          <w:tcPr>
            <w:tcW w:w="9990" w:type="dxa"/>
          </w:tcPr>
          <w:p w:rsidR="00182136" w:rsidRDefault="001F7F8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I take 2 steps away</w:t>
            </w:r>
          </w:p>
        </w:tc>
      </w:tr>
      <w:tr w:rsidR="00182136" w:rsidTr="001F7F80">
        <w:tc>
          <w:tcPr>
            <w:tcW w:w="265" w:type="dxa"/>
          </w:tcPr>
          <w:p w:rsidR="00182136" w:rsidRDefault="00182136"/>
        </w:tc>
        <w:tc>
          <w:tcPr>
            <w:tcW w:w="9990" w:type="dxa"/>
          </w:tcPr>
          <w:p w:rsidR="00182136" w:rsidRDefault="001F7F8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I sit near the pen (can also = filled Kong and gate closed for a while)</w:t>
            </w:r>
          </w:p>
        </w:tc>
      </w:tr>
      <w:tr w:rsidR="00182136" w:rsidTr="001F7F80">
        <w:tc>
          <w:tcPr>
            <w:tcW w:w="265" w:type="dxa"/>
          </w:tcPr>
          <w:p w:rsidR="00182136" w:rsidRDefault="00182136"/>
        </w:tc>
        <w:tc>
          <w:tcPr>
            <w:tcW w:w="9990" w:type="dxa"/>
          </w:tcPr>
          <w:p w:rsidR="00182136" w:rsidRDefault="001F7F8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With gate closed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1F7F8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I go out of sight for ½ second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1F7F8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Out Of Sight (</w:t>
            </w:r>
            <w:proofErr w:type="spellStart"/>
            <w:r>
              <w:rPr>
                <w:sz w:val="32"/>
                <w:szCs w:val="32"/>
              </w:rPr>
              <w:t>OOS</w:t>
            </w:r>
            <w:proofErr w:type="spellEnd"/>
            <w:r>
              <w:rPr>
                <w:sz w:val="32"/>
                <w:szCs w:val="32"/>
              </w:rPr>
              <w:t>) for 1 sec.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6C5EAB" w:rsidP="001D523E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OOS</w:t>
            </w:r>
            <w:proofErr w:type="spellEnd"/>
            <w:r>
              <w:rPr>
                <w:sz w:val="32"/>
                <w:szCs w:val="32"/>
              </w:rPr>
              <w:t xml:space="preserve"> for 2 sec.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6C5EA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Gradually increase duration with variable intervals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E95743" w:rsidTr="001F7F80">
        <w:tc>
          <w:tcPr>
            <w:tcW w:w="265" w:type="dxa"/>
          </w:tcPr>
          <w:p w:rsidR="00E95743" w:rsidRDefault="00E95743"/>
        </w:tc>
        <w:tc>
          <w:tcPr>
            <w:tcW w:w="9990" w:type="dxa"/>
          </w:tcPr>
          <w:p w:rsidR="00E95743" w:rsidRDefault="00E54F1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Gate: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E54F1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Let pup investigate the gate that is flat on the floor</w:t>
            </w:r>
          </w:p>
        </w:tc>
      </w:tr>
      <w:tr w:rsidR="001D523E" w:rsidTr="001F7F80">
        <w:tc>
          <w:tcPr>
            <w:tcW w:w="265" w:type="dxa"/>
          </w:tcPr>
          <w:p w:rsidR="001D523E" w:rsidRDefault="001D523E"/>
        </w:tc>
        <w:tc>
          <w:tcPr>
            <w:tcW w:w="9990" w:type="dxa"/>
          </w:tcPr>
          <w:p w:rsidR="001D523E" w:rsidRDefault="00E54F1B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Let pup see gate being put up</w:t>
            </w: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E54F1B" w:rsidP="00E54F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C/T for being on his side (can put his mat on his side)</w:t>
            </w:r>
          </w:p>
        </w:tc>
      </w:tr>
      <w:tr w:rsidR="00705178" w:rsidTr="001F7F80">
        <w:tc>
          <w:tcPr>
            <w:tcW w:w="265" w:type="dxa"/>
          </w:tcPr>
          <w:p w:rsidR="00705178" w:rsidRDefault="00705178"/>
        </w:tc>
        <w:tc>
          <w:tcPr>
            <w:tcW w:w="9990" w:type="dxa"/>
          </w:tcPr>
          <w:p w:rsidR="00705178" w:rsidRDefault="00E54F1B" w:rsidP="00E54F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Deliver one treat every second (can be through and/or over the gate)</w:t>
            </w:r>
          </w:p>
        </w:tc>
      </w:tr>
      <w:tr w:rsidR="00705178" w:rsidTr="001F7F80">
        <w:tc>
          <w:tcPr>
            <w:tcW w:w="265" w:type="dxa"/>
          </w:tcPr>
          <w:p w:rsidR="00705178" w:rsidRDefault="00705178"/>
        </w:tc>
        <w:tc>
          <w:tcPr>
            <w:tcW w:w="9990" w:type="dxa"/>
          </w:tcPr>
          <w:p w:rsidR="00705178" w:rsidRDefault="00E54F1B" w:rsidP="00F3791E">
            <w:pPr>
              <w:rPr>
                <w:sz w:val="32"/>
                <w:szCs w:val="32"/>
              </w:rPr>
            </w:pPr>
            <w:r w:rsidRPr="00E54F1B">
              <w:rPr>
                <w:sz w:val="32"/>
                <w:szCs w:val="32"/>
              </w:rPr>
              <w:t>Gradually increase duration with variable intervals</w:t>
            </w: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E54F1B" w:rsidP="00E54F1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Sit on other side of the gate and work on computer or read a book</w:t>
            </w:r>
          </w:p>
        </w:tc>
      </w:tr>
      <w:tr w:rsidR="00CA0C71" w:rsidTr="001F7F80">
        <w:tc>
          <w:tcPr>
            <w:tcW w:w="265" w:type="dxa"/>
          </w:tcPr>
          <w:p w:rsidR="00CA0C71" w:rsidRDefault="00CA0C71"/>
        </w:tc>
        <w:tc>
          <w:tcPr>
            <w:tcW w:w="9990" w:type="dxa"/>
          </w:tcPr>
          <w:p w:rsidR="00CA0C71" w:rsidRDefault="00E54F1B" w:rsidP="00CA0C71">
            <w:pPr>
              <w:rPr>
                <w:sz w:val="32"/>
                <w:szCs w:val="32"/>
              </w:rPr>
            </w:pPr>
            <w:r w:rsidRPr="00E54F1B">
              <w:rPr>
                <w:sz w:val="32"/>
                <w:szCs w:val="32"/>
              </w:rPr>
              <w:t>Gradually increase duration with variable intervals</w:t>
            </w:r>
          </w:p>
        </w:tc>
      </w:tr>
      <w:tr w:rsidR="00CA0C71" w:rsidTr="001F7F80">
        <w:tc>
          <w:tcPr>
            <w:tcW w:w="265" w:type="dxa"/>
          </w:tcPr>
          <w:p w:rsidR="00CA0C71" w:rsidRDefault="00CA0C71"/>
        </w:tc>
        <w:tc>
          <w:tcPr>
            <w:tcW w:w="9990" w:type="dxa"/>
          </w:tcPr>
          <w:p w:rsidR="00CA0C71" w:rsidRDefault="00E54F1B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 on increasing duration of being out of sight as with X-pen training</w:t>
            </w:r>
          </w:p>
        </w:tc>
      </w:tr>
      <w:tr w:rsidR="00CA0C71" w:rsidTr="001F7F80">
        <w:tc>
          <w:tcPr>
            <w:tcW w:w="265" w:type="dxa"/>
          </w:tcPr>
          <w:p w:rsidR="00CA0C71" w:rsidRDefault="00CA0C71"/>
        </w:tc>
        <w:tc>
          <w:tcPr>
            <w:tcW w:w="9990" w:type="dxa"/>
          </w:tcPr>
          <w:p w:rsidR="00CA0C71" w:rsidRDefault="00E54F1B" w:rsidP="00CA0C7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in new location</w:t>
            </w: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C12BBA" w:rsidP="00CA0C71">
            <w:pPr>
              <w:rPr>
                <w:sz w:val="32"/>
                <w:szCs w:val="32"/>
              </w:rPr>
            </w:pP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F3791E" w:rsidRPr="001E3CC4" w:rsidRDefault="000F1568" w:rsidP="00F379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with crate</w:t>
            </w:r>
            <w:bookmarkStart w:id="0" w:name="_GoBack"/>
            <w:bookmarkEnd w:id="0"/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1F7F80">
        <w:tc>
          <w:tcPr>
            <w:tcW w:w="265" w:type="dxa"/>
          </w:tcPr>
          <w:p w:rsidR="00C12BBA" w:rsidRDefault="00C12BBA"/>
        </w:tc>
        <w:tc>
          <w:tcPr>
            <w:tcW w:w="9990" w:type="dxa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:rsidR="00740940" w:rsidRDefault="000F1568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4628B"/>
    <w:rsid w:val="000F1568"/>
    <w:rsid w:val="00182136"/>
    <w:rsid w:val="001C6AA3"/>
    <w:rsid w:val="001D523E"/>
    <w:rsid w:val="001E3CC4"/>
    <w:rsid w:val="001F7F80"/>
    <w:rsid w:val="0020434A"/>
    <w:rsid w:val="003A053E"/>
    <w:rsid w:val="006C5EAB"/>
    <w:rsid w:val="00705178"/>
    <w:rsid w:val="007C14A8"/>
    <w:rsid w:val="00800D07"/>
    <w:rsid w:val="00A622DF"/>
    <w:rsid w:val="00A70F0A"/>
    <w:rsid w:val="00A84DAE"/>
    <w:rsid w:val="00C12BBA"/>
    <w:rsid w:val="00CA0C71"/>
    <w:rsid w:val="00E0006A"/>
    <w:rsid w:val="00E01CB9"/>
    <w:rsid w:val="00E54F1B"/>
    <w:rsid w:val="00E95743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F7F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LGxhcb-itO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3</cp:revision>
  <dcterms:created xsi:type="dcterms:W3CDTF">2016-04-14T05:32:00Z</dcterms:created>
  <dcterms:modified xsi:type="dcterms:W3CDTF">2016-05-18T01:14:00Z</dcterms:modified>
</cp:coreProperties>
</file>